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CA4" w:rsidRPr="00390CBF" w:rsidRDefault="002A1CA4" w:rsidP="00390CBF">
      <w:pPr>
        <w:tabs>
          <w:tab w:val="left" w:pos="14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90CBF">
        <w:rPr>
          <w:rFonts w:ascii="Times New Roman" w:hAnsi="Times New Roman" w:cs="Times New Roman"/>
          <w:sz w:val="28"/>
          <w:szCs w:val="28"/>
        </w:rPr>
        <w:t>Выписка</w:t>
      </w:r>
    </w:p>
    <w:p w:rsidR="00524B38" w:rsidRPr="00390CBF" w:rsidRDefault="002A1CA4" w:rsidP="00390CBF">
      <w:pPr>
        <w:tabs>
          <w:tab w:val="left" w:pos="14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90CBF">
        <w:rPr>
          <w:rFonts w:ascii="Times New Roman" w:hAnsi="Times New Roman" w:cs="Times New Roman"/>
          <w:sz w:val="28"/>
          <w:szCs w:val="28"/>
        </w:rPr>
        <w:t>из протокола общешкольного родительского комитета от 10.10.14 г.</w:t>
      </w:r>
    </w:p>
    <w:p w:rsidR="002A1CA4" w:rsidRDefault="002A1CA4" w:rsidP="00390C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1CA4" w:rsidRDefault="002A1CA4" w:rsidP="00390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Повестка дня: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задачах работы школы на 2014-2015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</w:t>
      </w:r>
      <w:proofErr w:type="spellEnd"/>
      <w:r>
        <w:rPr>
          <w:rFonts w:ascii="Times New Roman" w:hAnsi="Times New Roman" w:cs="Times New Roman"/>
          <w:sz w:val="24"/>
          <w:szCs w:val="24"/>
        </w:rPr>
        <w:t>. год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Горячее питание – важный фактор сохранения здоровья школьников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организации медицинского обслуживания и профилактике вирусных заболеваний и гриппа.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реализации проекта «Одаренные дети», задач по профильному образованию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подготовке. О подготовке к ОГЭ и ГИА.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организации работы по внедрению ФГООС ОО НОО.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направления воспитательной работы. Формирование гражданского, патриотического самосознания школьников по средствам участия в конкурсах, осуществления дополнительного образования.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реализации проекта «Внедрение физкультурно-оздоровительного комплекса. «Готов к труду и обороне».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реализации проекта «Электронное образование», «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2A1CA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Чемпион»,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Эко-лидер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="00390CBF">
        <w:rPr>
          <w:rFonts w:ascii="Times New Roman" w:hAnsi="Times New Roman" w:cs="Times New Roman"/>
          <w:sz w:val="24"/>
          <w:szCs w:val="24"/>
        </w:rPr>
        <w:t>Адресная социальная помощь населению.</w:t>
      </w:r>
    </w:p>
    <w:p w:rsid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Утверждение списка </w:t>
      </w:r>
      <w:r w:rsidR="00390CBF">
        <w:rPr>
          <w:rFonts w:ascii="Times New Roman" w:hAnsi="Times New Roman" w:cs="Times New Roman"/>
          <w:sz w:val="24"/>
          <w:szCs w:val="24"/>
        </w:rPr>
        <w:t xml:space="preserve">школьников </w:t>
      </w:r>
      <w:r>
        <w:rPr>
          <w:rFonts w:ascii="Times New Roman" w:hAnsi="Times New Roman" w:cs="Times New Roman"/>
          <w:sz w:val="24"/>
          <w:szCs w:val="24"/>
        </w:rPr>
        <w:t xml:space="preserve">на бесплатное питание </w:t>
      </w:r>
      <w:r w:rsidR="00390CBF">
        <w:rPr>
          <w:rFonts w:ascii="Times New Roman" w:hAnsi="Times New Roman" w:cs="Times New Roman"/>
          <w:sz w:val="24"/>
          <w:szCs w:val="24"/>
        </w:rPr>
        <w:t>на 1 полугодие 2014-2015 учебного года</w:t>
      </w:r>
    </w:p>
    <w:p w:rsidR="002A1CA4" w:rsidRPr="002A1CA4" w:rsidRDefault="002A1CA4" w:rsidP="00390C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Антикоррупционная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работа. Ознакомление с приказом  УО №716 от 7.10.14</w:t>
      </w:r>
    </w:p>
    <w:p w:rsidR="002A1CA4" w:rsidRDefault="002A1CA4" w:rsidP="00390C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1CA4" w:rsidRDefault="002A1CA4" w:rsidP="00390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Решение: </w:t>
      </w:r>
    </w:p>
    <w:p w:rsidR="002A1CA4" w:rsidRDefault="002A1CA4" w:rsidP="00390CB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A1CA4">
        <w:rPr>
          <w:rFonts w:ascii="Times New Roman" w:hAnsi="Times New Roman" w:cs="Times New Roman"/>
          <w:sz w:val="24"/>
          <w:szCs w:val="24"/>
        </w:rPr>
        <w:t xml:space="preserve">Информацию </w:t>
      </w:r>
      <w:r>
        <w:rPr>
          <w:rFonts w:ascii="Times New Roman" w:hAnsi="Times New Roman" w:cs="Times New Roman"/>
          <w:sz w:val="24"/>
          <w:szCs w:val="24"/>
        </w:rPr>
        <w:t>принять к сведению.</w:t>
      </w:r>
    </w:p>
    <w:p w:rsidR="002A1CA4" w:rsidRDefault="002A1CA4" w:rsidP="00390CB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Председателям школьных родительских комитетов довести информацию до родителей по профилактике заболеваемости в домашних условиях.</w:t>
      </w:r>
    </w:p>
    <w:p w:rsidR="00390CBF" w:rsidRDefault="002A1CA4" w:rsidP="00390CB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на бесплатное питание утвердить.</w:t>
      </w:r>
    </w:p>
    <w:p w:rsidR="00390CBF" w:rsidRDefault="00390CBF" w:rsidP="00390CB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90CBF">
        <w:rPr>
          <w:rFonts w:ascii="Times New Roman" w:hAnsi="Times New Roman" w:cs="Times New Roman"/>
          <w:sz w:val="24"/>
          <w:szCs w:val="24"/>
        </w:rPr>
        <w:t>Приказ УО №716 от 7.10.14</w:t>
      </w:r>
      <w:r>
        <w:rPr>
          <w:rFonts w:ascii="Times New Roman" w:hAnsi="Times New Roman" w:cs="Times New Roman"/>
          <w:sz w:val="24"/>
          <w:szCs w:val="24"/>
        </w:rPr>
        <w:t>г. принять к сведению.</w:t>
      </w:r>
    </w:p>
    <w:p w:rsidR="00390CBF" w:rsidRPr="00390CBF" w:rsidRDefault="00390CBF" w:rsidP="00390CB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2A1CA4" w:rsidRPr="002A1CA4" w:rsidRDefault="002A1CA4" w:rsidP="00390CB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2A1CA4" w:rsidRPr="002A1CA4" w:rsidSect="00524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529D5"/>
    <w:multiLevelType w:val="hybridMultilevel"/>
    <w:tmpl w:val="5B007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F95BD4"/>
    <w:multiLevelType w:val="hybridMultilevel"/>
    <w:tmpl w:val="D72E8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1CA4"/>
    <w:rsid w:val="002A1CA4"/>
    <w:rsid w:val="00390CBF"/>
    <w:rsid w:val="00524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C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cp:lastPrinted>2014-10-13T11:18:00Z</cp:lastPrinted>
  <dcterms:created xsi:type="dcterms:W3CDTF">2014-10-13T11:01:00Z</dcterms:created>
  <dcterms:modified xsi:type="dcterms:W3CDTF">2014-10-13T11:30:00Z</dcterms:modified>
</cp:coreProperties>
</file>